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A81" w:rsidRDefault="00E52A81" w:rsidP="00E52A81">
      <w:pPr>
        <w:jc w:val="right"/>
        <w:rPr>
          <w:b/>
        </w:rPr>
      </w:pPr>
      <w:r>
        <w:rPr>
          <w:b/>
        </w:rPr>
        <w:t>Příloha 4 pokynu ředitele č. 5/2021</w:t>
      </w:r>
    </w:p>
    <w:p w:rsidR="00E52A81" w:rsidRDefault="00E52A81" w:rsidP="00E52A81">
      <w:pPr>
        <w:jc w:val="right"/>
        <w:rPr>
          <w:b/>
        </w:rPr>
      </w:pPr>
    </w:p>
    <w:p w:rsidR="00E52A81" w:rsidRDefault="00E52A81" w:rsidP="00E52A81">
      <w:pPr>
        <w:pStyle w:val="ZkladntextIMP"/>
        <w:spacing w:line="240" w:lineRule="auto"/>
        <w:jc w:val="center"/>
        <w:rPr>
          <w:b/>
          <w:caps/>
          <w:szCs w:val="24"/>
        </w:rPr>
      </w:pPr>
    </w:p>
    <w:p w:rsidR="00E52A81" w:rsidRPr="00C94BEE" w:rsidRDefault="00E52A81" w:rsidP="00E52A81">
      <w:pPr>
        <w:pStyle w:val="ZkladntextIMP"/>
        <w:spacing w:line="240" w:lineRule="auto"/>
        <w:jc w:val="center"/>
        <w:rPr>
          <w:b/>
          <w:szCs w:val="24"/>
        </w:rPr>
      </w:pPr>
      <w:r w:rsidRPr="00C94BEE">
        <w:rPr>
          <w:b/>
          <w:caps/>
          <w:szCs w:val="24"/>
        </w:rPr>
        <w:t>Protokol o kontrole konceptu archivní pomůcky</w:t>
      </w:r>
    </w:p>
    <w:p w:rsidR="00E52A81" w:rsidRPr="00C94BEE" w:rsidRDefault="00E52A81" w:rsidP="00E52A81">
      <w:pPr>
        <w:pStyle w:val="ZkladntextIMP"/>
        <w:spacing w:line="240" w:lineRule="auto"/>
        <w:jc w:val="center"/>
        <w:rPr>
          <w:b/>
          <w:szCs w:val="24"/>
        </w:rPr>
      </w:pPr>
    </w:p>
    <w:p w:rsidR="00E52A81" w:rsidRPr="00C94BEE" w:rsidRDefault="00E52A81" w:rsidP="00E52A81">
      <w:pPr>
        <w:pStyle w:val="ZkladntextIMP"/>
        <w:spacing w:line="240" w:lineRule="auto"/>
        <w:rPr>
          <w:b/>
          <w:szCs w:val="24"/>
        </w:rPr>
      </w:pPr>
      <w:r w:rsidRPr="00C94BEE">
        <w:rPr>
          <w:b/>
          <w:szCs w:val="24"/>
        </w:rPr>
        <w:t>Datum:</w:t>
      </w:r>
    </w:p>
    <w:p w:rsidR="00E52A81" w:rsidRPr="00C94BEE" w:rsidRDefault="00E52A81" w:rsidP="00E52A81">
      <w:pPr>
        <w:pStyle w:val="ZkladntextIMP"/>
        <w:pBdr>
          <w:bottom w:val="single" w:sz="4" w:space="1" w:color="auto"/>
        </w:pBdr>
        <w:spacing w:line="240" w:lineRule="auto"/>
        <w:rPr>
          <w:b/>
          <w:szCs w:val="24"/>
        </w:rPr>
      </w:pPr>
      <w:r>
        <w:rPr>
          <w:b/>
          <w:szCs w:val="24"/>
        </w:rPr>
        <w:t>č</w:t>
      </w:r>
      <w:r w:rsidRPr="00C94BEE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C94BEE">
        <w:rPr>
          <w:b/>
          <w:szCs w:val="24"/>
        </w:rPr>
        <w:t>j.</w:t>
      </w:r>
    </w:p>
    <w:p w:rsidR="00E52A81" w:rsidRPr="00C94BEE" w:rsidRDefault="00E52A81" w:rsidP="00E52A81">
      <w:pPr>
        <w:pStyle w:val="ZkladntextIMP"/>
        <w:spacing w:line="240" w:lineRule="auto"/>
        <w:rPr>
          <w:szCs w:val="24"/>
        </w:rPr>
      </w:pPr>
    </w:p>
    <w:p w:rsidR="00E52A81" w:rsidRPr="00C94BEE" w:rsidRDefault="00E52A81" w:rsidP="00E52A81">
      <w:pPr>
        <w:pStyle w:val="ZkladntextIMP"/>
        <w:spacing w:line="240" w:lineRule="auto"/>
        <w:rPr>
          <w:szCs w:val="24"/>
        </w:rPr>
      </w:pPr>
      <w:r w:rsidRPr="00C94BEE">
        <w:rPr>
          <w:szCs w:val="24"/>
        </w:rPr>
        <w:t>Oddělení:</w:t>
      </w:r>
    </w:p>
    <w:p w:rsidR="00E52A81" w:rsidRPr="00C94BEE" w:rsidRDefault="00E52A81" w:rsidP="00E52A81">
      <w:pPr>
        <w:pStyle w:val="ZkladntextIMP"/>
        <w:spacing w:line="240" w:lineRule="auto"/>
        <w:rPr>
          <w:szCs w:val="24"/>
        </w:rPr>
      </w:pPr>
    </w:p>
    <w:p w:rsidR="00E52A81" w:rsidRPr="00C94BEE" w:rsidRDefault="00E52A81" w:rsidP="00E52A81">
      <w:pPr>
        <w:pStyle w:val="ZkladntextIMP"/>
        <w:spacing w:line="240" w:lineRule="auto"/>
        <w:rPr>
          <w:szCs w:val="24"/>
        </w:rPr>
      </w:pPr>
      <w:r w:rsidRPr="00C94BEE">
        <w:rPr>
          <w:szCs w:val="24"/>
        </w:rPr>
        <w:t xml:space="preserve">Číslo evidenčního listu NAD: </w:t>
      </w:r>
      <w:r w:rsidRPr="00C94BEE">
        <w:rPr>
          <w:szCs w:val="24"/>
        </w:rPr>
        <w:tab/>
      </w:r>
    </w:p>
    <w:p w:rsidR="00E52A81" w:rsidRPr="00C94BEE" w:rsidRDefault="00E52A81" w:rsidP="00E52A81">
      <w:pPr>
        <w:pStyle w:val="ZkladntextIMP"/>
        <w:spacing w:line="240" w:lineRule="auto"/>
        <w:rPr>
          <w:szCs w:val="24"/>
        </w:rPr>
      </w:pPr>
      <w:r w:rsidRPr="00C94BEE">
        <w:rPr>
          <w:szCs w:val="24"/>
        </w:rPr>
        <w:t>Číslo pomůcky:</w:t>
      </w:r>
      <w:r w:rsidRPr="00C94BEE">
        <w:rPr>
          <w:szCs w:val="24"/>
        </w:rPr>
        <w:tab/>
      </w:r>
    </w:p>
    <w:p w:rsidR="00E52A81" w:rsidRPr="00C94BEE" w:rsidRDefault="00E52A81" w:rsidP="00E52A81">
      <w:pPr>
        <w:pStyle w:val="ZkladntextIMP"/>
        <w:spacing w:line="240" w:lineRule="auto"/>
        <w:jc w:val="center"/>
        <w:rPr>
          <w:szCs w:val="24"/>
        </w:rPr>
      </w:pPr>
    </w:p>
    <w:p w:rsidR="00E52A81" w:rsidRPr="00C94BEE" w:rsidRDefault="00E52A81" w:rsidP="00E52A81">
      <w:pPr>
        <w:jc w:val="both"/>
      </w:pPr>
      <w:r w:rsidRPr="00C94BEE">
        <w:t>Název archivní pomůcky:</w:t>
      </w:r>
    </w:p>
    <w:p w:rsidR="00E52A81" w:rsidRPr="00C94BEE" w:rsidRDefault="00E52A81" w:rsidP="00E52A81">
      <w:pPr>
        <w:jc w:val="both"/>
      </w:pPr>
      <w:r w:rsidRPr="00C94BEE">
        <w:t>Typ archivní pomůcky:</w:t>
      </w:r>
    </w:p>
    <w:p w:rsidR="00E52A81" w:rsidRPr="00C94BEE" w:rsidRDefault="00E52A81" w:rsidP="00E52A81">
      <w:pPr>
        <w:jc w:val="both"/>
      </w:pPr>
    </w:p>
    <w:p w:rsidR="00E52A81" w:rsidRPr="00C94BEE" w:rsidRDefault="00E52A81" w:rsidP="00E52A81">
      <w:pPr>
        <w:jc w:val="both"/>
      </w:pPr>
      <w:r w:rsidRPr="00C94BEE">
        <w:t>Pomůcka zpracována podle nových základních pravidel/starých základních pravidel</w:t>
      </w:r>
      <w:r w:rsidRPr="00C94BEE">
        <w:tab/>
      </w:r>
      <w:r w:rsidRPr="00C94BEE">
        <w:tab/>
      </w:r>
    </w:p>
    <w:p w:rsidR="00E52A81" w:rsidRPr="00C94BEE" w:rsidRDefault="00E52A81" w:rsidP="00E52A81">
      <w:pPr>
        <w:pBdr>
          <w:bottom w:val="single" w:sz="4" w:space="1" w:color="auto"/>
        </w:pBdr>
        <w:jc w:val="both"/>
      </w:pPr>
    </w:p>
    <w:p w:rsidR="00E52A81" w:rsidRPr="00C94BEE" w:rsidRDefault="00E52A81" w:rsidP="00E52A81">
      <w:pPr>
        <w:pStyle w:val="ZkladntextIMP"/>
        <w:spacing w:line="240" w:lineRule="auto"/>
        <w:rPr>
          <w:szCs w:val="24"/>
        </w:rPr>
      </w:pPr>
    </w:p>
    <w:p w:rsidR="00E52A81" w:rsidRPr="00C94BEE" w:rsidRDefault="00E52A81" w:rsidP="00E52A81">
      <w:pPr>
        <w:pStyle w:val="ZkladntextIMP"/>
        <w:spacing w:line="240" w:lineRule="auto"/>
        <w:rPr>
          <w:szCs w:val="24"/>
        </w:rPr>
      </w:pPr>
      <w:r w:rsidRPr="00C94BEE">
        <w:rPr>
          <w:szCs w:val="24"/>
        </w:rPr>
        <w:t xml:space="preserve">Koncept pomůcky byl zkontrolován v programu </w:t>
      </w:r>
      <w:proofErr w:type="spellStart"/>
      <w:r w:rsidRPr="00C94BEE">
        <w:rPr>
          <w:szCs w:val="24"/>
        </w:rPr>
        <w:t>ProArchiv</w:t>
      </w:r>
      <w:proofErr w:type="spellEnd"/>
      <w:r w:rsidRPr="00C94BEE">
        <w:rPr>
          <w:szCs w:val="24"/>
        </w:rPr>
        <w:t xml:space="preserve"> z hlediska formálních náležitostí v souladu s platnou metodikou </w:t>
      </w:r>
      <w:proofErr w:type="spellStart"/>
      <w:r w:rsidRPr="00C94BEE">
        <w:rPr>
          <w:szCs w:val="24"/>
        </w:rPr>
        <w:t>PEvA</w:t>
      </w:r>
      <w:proofErr w:type="spellEnd"/>
      <w:r w:rsidRPr="00C94BEE">
        <w:rPr>
          <w:szCs w:val="24"/>
        </w:rPr>
        <w:t>.</w:t>
      </w:r>
    </w:p>
    <w:p w:rsidR="00E52A81" w:rsidRPr="00C94BEE" w:rsidRDefault="00E52A81" w:rsidP="00E52A81">
      <w:pPr>
        <w:pStyle w:val="ZkladntextIMP"/>
        <w:spacing w:line="240" w:lineRule="auto"/>
        <w:rPr>
          <w:szCs w:val="24"/>
        </w:rPr>
      </w:pPr>
    </w:p>
    <w:p w:rsidR="00E52A81" w:rsidRPr="00C94BEE" w:rsidRDefault="00E52A81" w:rsidP="00E52A81">
      <w:pPr>
        <w:pStyle w:val="ZkladntextIMP"/>
        <w:spacing w:line="240" w:lineRule="auto"/>
        <w:rPr>
          <w:szCs w:val="24"/>
        </w:rPr>
      </w:pPr>
    </w:p>
    <w:p w:rsidR="00E52A81" w:rsidRPr="00C94BEE" w:rsidRDefault="00E52A81" w:rsidP="00E52A81">
      <w:pPr>
        <w:pStyle w:val="ZkladntextIMP"/>
        <w:spacing w:line="240" w:lineRule="auto"/>
        <w:rPr>
          <w:szCs w:val="24"/>
        </w:rPr>
      </w:pPr>
      <w:r w:rsidRPr="00C94BEE">
        <w:rPr>
          <w:szCs w:val="24"/>
        </w:rPr>
        <w:t>Předloženou pomůcku doporučuji schválit v předložené podobě/po zapracování níže uvedených připomínek:</w:t>
      </w:r>
    </w:p>
    <w:p w:rsidR="00E52A81" w:rsidRPr="00C94BEE" w:rsidRDefault="00E52A81" w:rsidP="00E52A81">
      <w:pPr>
        <w:pStyle w:val="ZkladntextIMP"/>
        <w:spacing w:line="240" w:lineRule="auto"/>
        <w:rPr>
          <w:szCs w:val="24"/>
        </w:rPr>
      </w:pPr>
    </w:p>
    <w:p w:rsidR="00E52A81" w:rsidRPr="00C94BEE" w:rsidRDefault="00E52A81" w:rsidP="00E52A81">
      <w:pPr>
        <w:pStyle w:val="ZkladntextIMP"/>
        <w:spacing w:line="240" w:lineRule="auto"/>
        <w:rPr>
          <w:szCs w:val="24"/>
        </w:rPr>
      </w:pPr>
    </w:p>
    <w:p w:rsidR="00E52A81" w:rsidRPr="00C94BEE" w:rsidRDefault="00E52A81" w:rsidP="00E52A81"/>
    <w:p w:rsidR="00E52A81" w:rsidRPr="00C94BEE" w:rsidRDefault="00E52A81" w:rsidP="00E52A81">
      <w:r w:rsidRPr="00C94BEE">
        <w:tab/>
      </w:r>
    </w:p>
    <w:p w:rsidR="00E52A81" w:rsidRPr="00C94BEE" w:rsidRDefault="00E52A81" w:rsidP="00E52A81"/>
    <w:p w:rsidR="00E52A81" w:rsidRDefault="00E52A81" w:rsidP="00E52A81"/>
    <w:p w:rsidR="00E52A81" w:rsidRDefault="00E52A81" w:rsidP="00E52A81"/>
    <w:p w:rsidR="00E52A81" w:rsidRDefault="00E52A81" w:rsidP="00E52A81"/>
    <w:p w:rsidR="00E52A81" w:rsidRDefault="00E52A81" w:rsidP="00E52A81"/>
    <w:p w:rsidR="00E52A81" w:rsidRPr="00C94BEE" w:rsidRDefault="00E52A81" w:rsidP="00E52A81"/>
    <w:p w:rsidR="00E52A81" w:rsidRDefault="00E52A81" w:rsidP="00E52A81">
      <w:r w:rsidRPr="00C94BEE">
        <w:t>Datum:</w:t>
      </w:r>
    </w:p>
    <w:p w:rsidR="00E52A81" w:rsidRDefault="00E52A81" w:rsidP="00E52A81"/>
    <w:p w:rsidR="00B52CBE" w:rsidRPr="00E52A81" w:rsidRDefault="00E52A81" w:rsidP="00E52A81">
      <w:r w:rsidRPr="00C94BEE">
        <w:t xml:space="preserve">Oblastní správce pomůcek: </w:t>
      </w:r>
      <w:r>
        <w:tab/>
      </w:r>
      <w:r w:rsidRPr="00C94BEE">
        <w:rPr>
          <w:i/>
        </w:rPr>
        <w:t>(jméno, podpis)</w:t>
      </w:r>
      <w:bookmarkStart w:id="0" w:name="_GoBack"/>
      <w:bookmarkEnd w:id="0"/>
    </w:p>
    <w:sectPr w:rsidR="00B52CBE" w:rsidRPr="00E52A81" w:rsidSect="00824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B82" w:rsidRDefault="002B3B82" w:rsidP="00A74978">
      <w:r>
        <w:separator/>
      </w:r>
    </w:p>
  </w:endnote>
  <w:endnote w:type="continuationSeparator" w:id="0">
    <w:p w:rsidR="002B3B82" w:rsidRDefault="002B3B82" w:rsidP="00A7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B82" w:rsidRDefault="002B3B82" w:rsidP="00A74978">
      <w:r>
        <w:separator/>
      </w:r>
    </w:p>
  </w:footnote>
  <w:footnote w:type="continuationSeparator" w:id="0">
    <w:p w:rsidR="002B3B82" w:rsidRDefault="002B3B82" w:rsidP="00A74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46"/>
    <w:rsid w:val="00065DBD"/>
    <w:rsid w:val="0007332D"/>
    <w:rsid w:val="000F09D7"/>
    <w:rsid w:val="00110B5B"/>
    <w:rsid w:val="00111744"/>
    <w:rsid w:val="00117203"/>
    <w:rsid w:val="00117667"/>
    <w:rsid w:val="001A7296"/>
    <w:rsid w:val="001F7D45"/>
    <w:rsid w:val="002200CD"/>
    <w:rsid w:val="00286AB8"/>
    <w:rsid w:val="00293DA5"/>
    <w:rsid w:val="002B3B82"/>
    <w:rsid w:val="00394A6E"/>
    <w:rsid w:val="0044403F"/>
    <w:rsid w:val="004B2DFE"/>
    <w:rsid w:val="004C0D74"/>
    <w:rsid w:val="004D3C41"/>
    <w:rsid w:val="004E734B"/>
    <w:rsid w:val="005771EB"/>
    <w:rsid w:val="006967BD"/>
    <w:rsid w:val="00702C3C"/>
    <w:rsid w:val="007222DB"/>
    <w:rsid w:val="00770A46"/>
    <w:rsid w:val="007F5873"/>
    <w:rsid w:val="00811E0B"/>
    <w:rsid w:val="0082427A"/>
    <w:rsid w:val="008357AA"/>
    <w:rsid w:val="008A0E64"/>
    <w:rsid w:val="008B2B09"/>
    <w:rsid w:val="008C2222"/>
    <w:rsid w:val="00955827"/>
    <w:rsid w:val="009A4A2C"/>
    <w:rsid w:val="009C2F35"/>
    <w:rsid w:val="009D6B5A"/>
    <w:rsid w:val="009E1861"/>
    <w:rsid w:val="009E3BD2"/>
    <w:rsid w:val="009F1212"/>
    <w:rsid w:val="00A74978"/>
    <w:rsid w:val="00A76824"/>
    <w:rsid w:val="00A9783C"/>
    <w:rsid w:val="00AE26B5"/>
    <w:rsid w:val="00AF1E9F"/>
    <w:rsid w:val="00B02610"/>
    <w:rsid w:val="00B240FD"/>
    <w:rsid w:val="00B52CBE"/>
    <w:rsid w:val="00BC2C56"/>
    <w:rsid w:val="00BF654D"/>
    <w:rsid w:val="00C02B2B"/>
    <w:rsid w:val="00C22116"/>
    <w:rsid w:val="00C52079"/>
    <w:rsid w:val="00CA7FF1"/>
    <w:rsid w:val="00D12DF5"/>
    <w:rsid w:val="00D62EE1"/>
    <w:rsid w:val="00DA6E3E"/>
    <w:rsid w:val="00DF389E"/>
    <w:rsid w:val="00E52A81"/>
    <w:rsid w:val="00E642AC"/>
    <w:rsid w:val="00E86BBE"/>
    <w:rsid w:val="00F42C72"/>
    <w:rsid w:val="00F56EAD"/>
    <w:rsid w:val="00FA50C9"/>
    <w:rsid w:val="00FB7E7F"/>
    <w:rsid w:val="00FD4E85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201C8-325D-4DCB-ACA6-5E3A6460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0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770A46"/>
    <w:pPr>
      <w:suppressAutoHyphens/>
      <w:overflowPunct w:val="0"/>
      <w:autoSpaceDE w:val="0"/>
      <w:autoSpaceDN w:val="0"/>
      <w:adjustRightInd w:val="0"/>
      <w:spacing w:line="276" w:lineRule="auto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A749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49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A749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7497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Vítězslav Lisec</cp:lastModifiedBy>
  <cp:revision>6</cp:revision>
  <dcterms:created xsi:type="dcterms:W3CDTF">2021-02-10T14:57:00Z</dcterms:created>
  <dcterms:modified xsi:type="dcterms:W3CDTF">2021-03-18T13:05:00Z</dcterms:modified>
</cp:coreProperties>
</file>